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37E2" w14:textId="6CABD79F" w:rsidR="009A0B68" w:rsidRPr="009A0B68" w:rsidRDefault="009A0B68" w:rsidP="009A0B68">
      <w:pPr>
        <w:jc w:val="center"/>
        <w:rPr>
          <w:b/>
        </w:rPr>
      </w:pPr>
      <w:r w:rsidRPr="009A0B68">
        <w:rPr>
          <w:b/>
        </w:rPr>
        <w:t xml:space="preserve">REGULAMIN INTENSYWNYCH WARSZTATÓW AKTORSKICH </w:t>
      </w:r>
      <w:r>
        <w:rPr>
          <w:b/>
        </w:rPr>
        <w:br/>
      </w:r>
      <w:r w:rsidRPr="009A0B68">
        <w:rPr>
          <w:b/>
        </w:rPr>
        <w:t>TEATRU AD SPECTATORES -LATO 2021</w:t>
      </w:r>
    </w:p>
    <w:p w14:paraId="2EFF89B4" w14:textId="77777777" w:rsidR="009A0B68" w:rsidRPr="009A0B68" w:rsidRDefault="009A0B68" w:rsidP="009A0B68">
      <w:pPr>
        <w:rPr>
          <w:bCs/>
        </w:rPr>
      </w:pPr>
    </w:p>
    <w:p w14:paraId="1C529BFB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>I. POSTANOWIENIA OGÓLNE</w:t>
      </w:r>
    </w:p>
    <w:p w14:paraId="28369AA4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1. Organizatorem Zimowych Warsztatów Aktorskich 2021, zwanych dalej w treści niniejszego regulaminu „Warsztatami”, jest: Teatr Ad Spectatores z siedzibą we Wrocławiu przy ul. Hubskiej 44, zarejestrowana w Krajowym Rejestrze Sądowym pod numerem 0000121356, NIP: 8992385443. </w:t>
      </w:r>
    </w:p>
    <w:p w14:paraId="51D750BB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>2. Warsztaty odbywać się będą na Scenie na Strychu ul. Ruska 46C</w:t>
      </w:r>
    </w:p>
    <w:p w14:paraId="4C40F6E4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3. Regulamin kierowany jest do wszystkich osób uczestniczących w Warsztatach, zwanych dalej „Uczestnikami”. </w:t>
      </w:r>
    </w:p>
    <w:p w14:paraId="30485DBB" w14:textId="5502CDB7" w:rsidR="009A0B68" w:rsidRPr="009A0B68" w:rsidRDefault="009A0B68" w:rsidP="009A0B68">
      <w:pPr>
        <w:rPr>
          <w:bCs/>
        </w:rPr>
      </w:pPr>
      <w:r w:rsidRPr="009A0B68">
        <w:rPr>
          <w:bCs/>
        </w:rPr>
        <w:t>4. Regulamin obowiązuje od dnia 15.06.2021 r.</w:t>
      </w:r>
    </w:p>
    <w:p w14:paraId="6340A566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>II. WARUNKI UCZESTNICTWA W WARSZTATACH:</w:t>
      </w:r>
    </w:p>
    <w:p w14:paraId="42162B6C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1. Uczestnikiem Warsztatów zostać może każda osoba w wieku co najmniej 16 lat. </w:t>
      </w:r>
    </w:p>
    <w:p w14:paraId="678CA141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2. Udział w Warsztatach jest płatny. Opłata za Warsztaty, zwana dalej „Opłatą”, wynosi 450 złotych. </w:t>
      </w:r>
    </w:p>
    <w:p w14:paraId="19131E58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3. Warunkiem uczestnictwa w Warsztatach jest zgłoszenie swojego udziału telefonicznie lub też mailowo (tel. 506685232 ; email: warsztaty@teatr-adspectatores.pl) oraz dokonanie przedpłaty w wysokości 200 zł w ciągu 3 dni roboczych od dokonania zgłoszenia. Wysłanie zgłoszenia bez dokonania opłaty jest uznawane za nieważne. </w:t>
      </w:r>
    </w:p>
    <w:p w14:paraId="0D7FE6BF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>4. Pozostałą część „Opłaty” w wysokości 250 zł należy wnieść na konto bankowe teatru najpóźniej do 3 dni roboczych przed rozpoczęciem warsztatów  i przesłać potwierdzenie dokonania przelewu na adres: warsztaty@teatr-adspectatores.pl</w:t>
      </w:r>
    </w:p>
    <w:p w14:paraId="7EC3D984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5. Przedpłatę (200 zł) jak i opłatę końcową (250 zł) wnieść należy przelewem na rachunek bankowy TEATRU AD SPECTATORES: PKO BANK POLSKI S.A nr 97 1440 1156 0000 0000 0376 0219. </w:t>
      </w:r>
    </w:p>
    <w:p w14:paraId="3A7C9CA2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W tytule przelewu wpisać należy: LETNIE WARSZTATY AKTORSKIE + imię i nazwisko Uczestnika. </w:t>
      </w:r>
    </w:p>
    <w:p w14:paraId="5991BA1B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6. Osoba staje się Uczestnikiem Warsztatów z chwilą potwierdzenia przez Organizatora (drogą mailową) wpłaty za warsztaty. </w:t>
      </w:r>
    </w:p>
    <w:p w14:paraId="469D940C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7. Ilość miejsc na Warsztatach jest ograniczona i wynosi maksymalnie 12 osób w grupie. </w:t>
      </w:r>
    </w:p>
    <w:p w14:paraId="49E5A012" w14:textId="35304CEB" w:rsidR="009A0B68" w:rsidRPr="009A0B68" w:rsidRDefault="009A0B68" w:rsidP="009A0B68">
      <w:pPr>
        <w:rPr>
          <w:bCs/>
        </w:rPr>
      </w:pPr>
      <w:r w:rsidRPr="009A0B68">
        <w:rPr>
          <w:bCs/>
        </w:rPr>
        <w:t>8. W przypadku dużej liczby zgłoszeń i nie zakwalifikowania wszystkich kandydatów na listę uczestników Warsztatów, Organizator sporządzi rezerwową listę uczestników. Osoba znajdująca się na liście rezerwowej będzie mogła wziąć udział w Warsztatach w przypadku pojawienia się dodatkowego miejsca na liście uczestników, o czym zostanie poinformowana przez Organizatora telefonicznie lub mailowo.​</w:t>
      </w:r>
      <w:r w:rsidR="00442E61">
        <w:rPr>
          <w:bCs/>
        </w:rPr>
        <w:br/>
      </w:r>
      <w:r w:rsidR="00442E61">
        <w:rPr>
          <w:bCs/>
        </w:rPr>
        <w:br/>
      </w:r>
      <w:r w:rsidRPr="009A0B68">
        <w:rPr>
          <w:bCs/>
        </w:rPr>
        <w:t>III. OBOWIĄZKI UCZESTNIKA:</w:t>
      </w:r>
    </w:p>
    <w:p w14:paraId="093AAF3B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1. Uczestnik zobowiązuje się do: </w:t>
      </w:r>
    </w:p>
    <w:p w14:paraId="2B6111FF" w14:textId="28E41D89" w:rsidR="009A0B68" w:rsidRPr="009A0B68" w:rsidRDefault="00142FF5" w:rsidP="009A0B68">
      <w:pPr>
        <w:rPr>
          <w:bCs/>
        </w:rPr>
      </w:pPr>
      <w:r>
        <w:rPr>
          <w:bCs/>
        </w:rPr>
        <w:t>a) stawienia się na warsztatach</w:t>
      </w:r>
      <w:r w:rsidR="002243B9">
        <w:rPr>
          <w:bCs/>
        </w:rPr>
        <w:t xml:space="preserve"> dobrym stanie zdrowia</w:t>
      </w:r>
      <w:r w:rsidR="005664CB">
        <w:rPr>
          <w:bCs/>
        </w:rPr>
        <w:t>. Uczestnik nie może stawić się na zajęciach</w:t>
      </w:r>
      <w:r w:rsidR="00177F28">
        <w:rPr>
          <w:bCs/>
        </w:rPr>
        <w:t xml:space="preserve"> w stanie który może </w:t>
      </w:r>
      <w:r w:rsidR="00B026CF">
        <w:rPr>
          <w:bCs/>
        </w:rPr>
        <w:t xml:space="preserve">budzić wątpliwości prowadzącego warsztaty, co do </w:t>
      </w:r>
      <w:r w:rsidR="00005927">
        <w:rPr>
          <w:bCs/>
        </w:rPr>
        <w:t xml:space="preserve">bezpieczeństwa pozostałych uczestników warsztatów. </w:t>
      </w:r>
    </w:p>
    <w:p w14:paraId="45FC39E1" w14:textId="2D1C4804" w:rsidR="009A0B68" w:rsidRPr="009A0B68" w:rsidRDefault="009A0B68" w:rsidP="009A0B68">
      <w:pPr>
        <w:rPr>
          <w:bCs/>
        </w:rPr>
      </w:pPr>
      <w:r w:rsidRPr="009A0B68">
        <w:rPr>
          <w:bCs/>
        </w:rPr>
        <w:lastRenderedPageBreak/>
        <w:t xml:space="preserve">b) </w:t>
      </w:r>
      <w:r w:rsidR="00142FF5" w:rsidRPr="009A0B68">
        <w:rPr>
          <w:bCs/>
        </w:rPr>
        <w:t>poinformowania prowadzącego zajęcia o swoich kontuzjach i przeciwwskazaniach do ćwiczeń fizycznych oraz do uczestnictwa w ćwiczeniach na miarę swoich możliwości bez wyrządzania szkody zarówno sobie jak i innym uczestnikom.</w:t>
      </w:r>
    </w:p>
    <w:p w14:paraId="78454932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>c) odpowiedzialnego i kulturalnego zachowania podczas warsztatów, nie naruszającego dobra osobistego innych uczestników</w:t>
      </w:r>
    </w:p>
    <w:p w14:paraId="151608EA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d) przygotowania się do zajęć poprzez przyniesienie stroju sportowego i zmiennego obuwia. </w:t>
      </w:r>
    </w:p>
    <w:p w14:paraId="0960B554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e) poniesienia kosztów naprawy zniszczeń: infrastruktury pomieszczeń, urządzeń i przedmiotów powstałych na skutek celowej dewastacji dokonanej przez Uczestnika podczas trwania warsztatów. </w:t>
      </w:r>
    </w:p>
    <w:p w14:paraId="5E191375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f) za złamanie któregokolwiek z powyższych punktów odpowiedzialność ponosi Uczestnik. </w:t>
      </w:r>
    </w:p>
    <w:p w14:paraId="0B3271F4" w14:textId="4098A8EA" w:rsidR="009A0B68" w:rsidRPr="009A0B68" w:rsidRDefault="009A0B68" w:rsidP="009A0B68">
      <w:pPr>
        <w:rPr>
          <w:bCs/>
        </w:rPr>
      </w:pPr>
      <w:r w:rsidRPr="009A0B68">
        <w:rPr>
          <w:bCs/>
        </w:rPr>
        <w:t>g) w razie złamania regulaminu przez Uczestnika, Prowadzący ma prawo usunąć go z zajęć bez możliwości zwrotu poniesionych przez Uczestnika kosztów</w:t>
      </w:r>
    </w:p>
    <w:p w14:paraId="294A497A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>2. Uczestnik ma prawo odmówić udziału w konkretnym ćwiczeniu, jeśli w jego ocenie przekracza ono jego możliwości fizyczne. Uczestnik ma obowiązek poinformować o tym fakcie Prowadzącego, który zaproponuje mu działanie dostosowane do jego możliwości.</w:t>
      </w:r>
    </w:p>
    <w:p w14:paraId="21F1A1C2" w14:textId="50423A97" w:rsidR="009A0B68" w:rsidRDefault="009A0B68" w:rsidP="009A0B68">
      <w:pPr>
        <w:rPr>
          <w:bCs/>
        </w:rPr>
      </w:pPr>
      <w:r w:rsidRPr="009A0B68">
        <w:rPr>
          <w:bCs/>
        </w:rPr>
        <w:t xml:space="preserve">3.W sytuacji rezygnacji z Warsztatów, Uczestnik zobowiązany jest do poinformowaniu Organizatora o swojej decyzji najpóźniej do 7 dni przed rozpoczęciem Warsztatów. W przypadku poinformowania o rezygnacji z Warsztatów w późniejszym terminie, wpłata dokonana przez Uczestnika przepada </w:t>
      </w:r>
    </w:p>
    <w:p w14:paraId="17CEA307" w14:textId="645511E7" w:rsidR="00BB3109" w:rsidRPr="009A0B68" w:rsidRDefault="00AB010E" w:rsidP="009A0B68">
      <w:pPr>
        <w:rPr>
          <w:bCs/>
        </w:rPr>
      </w:pPr>
      <w:r>
        <w:rPr>
          <w:bCs/>
        </w:rPr>
        <w:t xml:space="preserve">4. W sytuacji gdy rezygnacja wynika </w:t>
      </w:r>
      <w:r w:rsidR="00DE49C4">
        <w:rPr>
          <w:bCs/>
        </w:rPr>
        <w:t>z przyczyny nagłego zachorowania np. na SARS-CoV-2</w:t>
      </w:r>
      <w:r w:rsidR="008D28AD">
        <w:rPr>
          <w:bCs/>
        </w:rPr>
        <w:t xml:space="preserve">, opłata za warsztaty zostanie zwrócona, pod warunkiem przesłania </w:t>
      </w:r>
      <w:r w:rsidR="00632698">
        <w:rPr>
          <w:bCs/>
        </w:rPr>
        <w:t xml:space="preserve">wyniku </w:t>
      </w:r>
      <w:r w:rsidR="008D28AD">
        <w:rPr>
          <w:bCs/>
        </w:rPr>
        <w:t>pozytywnego testu</w:t>
      </w:r>
      <w:r w:rsidR="003B0E99">
        <w:rPr>
          <w:bCs/>
        </w:rPr>
        <w:t>, lub też zaświadczenia od lekarza.</w:t>
      </w:r>
    </w:p>
    <w:p w14:paraId="57FAD7AF" w14:textId="77777777" w:rsidR="009A0B68" w:rsidRPr="009A0B68" w:rsidRDefault="009A0B68" w:rsidP="009A0B68">
      <w:pPr>
        <w:rPr>
          <w:bCs/>
        </w:rPr>
      </w:pPr>
    </w:p>
    <w:p w14:paraId="4D313BFA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>IV. OBOWIĄZKI ORGANIZATORA:</w:t>
      </w:r>
    </w:p>
    <w:p w14:paraId="74D6B2C5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1. Organizator zobowiązuje się do: </w:t>
      </w:r>
    </w:p>
    <w:p w14:paraId="6B951E4F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a) przeprowadzenia warsztatów w łącznej liczbie 36 godzin zegarowych dla każdego z turnusów; </w:t>
      </w:r>
    </w:p>
    <w:p w14:paraId="52B8A885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b) prowadzenia zajęć przez dyplomowanego i czynnego zawodowo aktora;  </w:t>
      </w:r>
    </w:p>
    <w:p w14:paraId="1125DED8" w14:textId="77777777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c) zapewnienia sali przystosowanej do działań fizycznych i teatralnych w zakresie niezbędnym do przeprowadzenia Warsztatów; </w:t>
      </w:r>
    </w:p>
    <w:p w14:paraId="3AF396DA" w14:textId="2B6B5839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d)zapewnienia Uczestnikowi kameralnych warunków pracy warsztatowej w grupie nie przekraczającej liczby 12 uczestników. </w:t>
      </w:r>
    </w:p>
    <w:p w14:paraId="01FCAD98" w14:textId="79A56C41" w:rsidR="009A0B68" w:rsidRPr="009A0B68" w:rsidRDefault="009A0B68" w:rsidP="009A0B68">
      <w:pPr>
        <w:rPr>
          <w:bCs/>
        </w:rPr>
      </w:pPr>
      <w:r w:rsidRPr="009A0B68">
        <w:rPr>
          <w:bCs/>
        </w:rPr>
        <w:t xml:space="preserve">e) realizacji programu warsztatów (umieszczonego na stronie http://teatr-adspectatores.pl/aktualnosci/warsztaty-aktorskie/ ) w sposób bezpieczny i nienaruszający dóbr osobistych uczestników. </w:t>
      </w:r>
      <w:r w:rsidR="0018472E">
        <w:rPr>
          <w:bCs/>
        </w:rPr>
        <w:br/>
      </w:r>
    </w:p>
    <w:p w14:paraId="28E02292" w14:textId="559C4AA1" w:rsidR="00C65AAA" w:rsidRPr="009A0B68" w:rsidRDefault="009A0B68" w:rsidP="009A0B68">
      <w:pPr>
        <w:rPr>
          <w:bCs/>
        </w:rPr>
      </w:pPr>
      <w:r w:rsidRPr="009A0B68">
        <w:rPr>
          <w:bCs/>
        </w:rPr>
        <w:t>2. Organizator zastrzega sobie prawo do odwołania warsztatów wyłącznie z ważnych przyczyn losowych. W takiej sytuacji opłaty poniesione przez Uczestników za odwołane zajęcia, zostaną w całości zwrócone w przeciągu 7-dni od daty odwołania zajęć.</w:t>
      </w:r>
    </w:p>
    <w:sectPr w:rsidR="00C65AAA" w:rsidRPr="009A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EF"/>
    <w:rsid w:val="00005927"/>
    <w:rsid w:val="000D370E"/>
    <w:rsid w:val="000F2303"/>
    <w:rsid w:val="00132A82"/>
    <w:rsid w:val="00142FF5"/>
    <w:rsid w:val="00177F28"/>
    <w:rsid w:val="0018472E"/>
    <w:rsid w:val="002243B9"/>
    <w:rsid w:val="002F78EE"/>
    <w:rsid w:val="003B0270"/>
    <w:rsid w:val="003B0E99"/>
    <w:rsid w:val="00426C91"/>
    <w:rsid w:val="00442E61"/>
    <w:rsid w:val="00542C04"/>
    <w:rsid w:val="005664CB"/>
    <w:rsid w:val="00602C24"/>
    <w:rsid w:val="00632698"/>
    <w:rsid w:val="00725218"/>
    <w:rsid w:val="00770D5F"/>
    <w:rsid w:val="007E14EF"/>
    <w:rsid w:val="00881937"/>
    <w:rsid w:val="008D28AD"/>
    <w:rsid w:val="0091300C"/>
    <w:rsid w:val="009A0B68"/>
    <w:rsid w:val="00A25574"/>
    <w:rsid w:val="00A35367"/>
    <w:rsid w:val="00A757CF"/>
    <w:rsid w:val="00A90612"/>
    <w:rsid w:val="00AB010E"/>
    <w:rsid w:val="00AE042F"/>
    <w:rsid w:val="00B026CF"/>
    <w:rsid w:val="00B27FAA"/>
    <w:rsid w:val="00BB3109"/>
    <w:rsid w:val="00C65AAA"/>
    <w:rsid w:val="00D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5EAD"/>
  <w15:chartTrackingRefBased/>
  <w15:docId w15:val="{B7047F00-FFF7-40B6-AC93-7A98722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7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Stembalski</dc:creator>
  <cp:keywords/>
  <dc:description/>
  <cp:lastModifiedBy>Marek Stembalski</cp:lastModifiedBy>
  <cp:revision>25</cp:revision>
  <dcterms:created xsi:type="dcterms:W3CDTF">2019-05-27T09:25:00Z</dcterms:created>
  <dcterms:modified xsi:type="dcterms:W3CDTF">2021-06-19T21:01:00Z</dcterms:modified>
</cp:coreProperties>
</file>